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173C" w:rsidRPr="00A42146" w:rsidRDefault="00AE173C" w:rsidP="00AE173C">
      <w:pPr>
        <w:spacing w:after="0" w:line="240" w:lineRule="auto"/>
        <w:ind w:firstLine="426"/>
        <w:rPr>
          <w:sz w:val="32"/>
          <w:szCs w:val="32"/>
        </w:rPr>
      </w:pPr>
      <w:r w:rsidRPr="00A9617D">
        <w:rPr>
          <w:sz w:val="32"/>
          <w:szCs w:val="32"/>
        </w:rPr>
        <w:t>В инструкции приводятся типичные настройки роутера, которые прои</w:t>
      </w:r>
      <w:r w:rsidRPr="00A9617D">
        <w:rPr>
          <w:sz w:val="32"/>
          <w:szCs w:val="32"/>
        </w:rPr>
        <w:t>з</w:t>
      </w:r>
      <w:r w:rsidRPr="00A9617D">
        <w:rPr>
          <w:sz w:val="32"/>
          <w:szCs w:val="32"/>
        </w:rPr>
        <w:t xml:space="preserve">водят </w:t>
      </w:r>
      <w:r w:rsidRPr="00A42146">
        <w:rPr>
          <w:sz w:val="32"/>
          <w:szCs w:val="32"/>
        </w:rPr>
        <w:t xml:space="preserve">наши специалисты в офисе нашей компании. </w:t>
      </w:r>
    </w:p>
    <w:p w:rsidR="00AE173C" w:rsidRDefault="00AE173C" w:rsidP="00AE173C">
      <w:pPr>
        <w:spacing w:after="0" w:line="240" w:lineRule="auto"/>
        <w:ind w:firstLine="426"/>
        <w:rPr>
          <w:sz w:val="32"/>
          <w:szCs w:val="32"/>
        </w:rPr>
      </w:pPr>
      <w:r w:rsidRPr="00A42146">
        <w:rPr>
          <w:sz w:val="32"/>
          <w:szCs w:val="32"/>
        </w:rPr>
        <w:t>Перед н</w:t>
      </w:r>
      <w:r>
        <w:rPr>
          <w:sz w:val="32"/>
          <w:szCs w:val="32"/>
        </w:rPr>
        <w:t>ачалом настройки убедитесь, что:</w:t>
      </w:r>
    </w:p>
    <w:p w:rsidR="00AE173C" w:rsidRPr="00A42146" w:rsidRDefault="00AE173C" w:rsidP="00AE173C">
      <w:pPr>
        <w:pStyle w:val="a3"/>
        <w:numPr>
          <w:ilvl w:val="0"/>
          <w:numId w:val="1"/>
        </w:numPr>
        <w:spacing w:after="0" w:line="240" w:lineRule="auto"/>
        <w:ind w:left="0" w:firstLine="0"/>
        <w:rPr>
          <w:sz w:val="32"/>
          <w:szCs w:val="32"/>
        </w:rPr>
      </w:pPr>
      <w:proofErr w:type="spellStart"/>
      <w:r w:rsidRPr="00A42146">
        <w:rPr>
          <w:sz w:val="32"/>
          <w:szCs w:val="32"/>
        </w:rPr>
        <w:t>маршрутизатор</w:t>
      </w:r>
      <w:proofErr w:type="spellEnd"/>
      <w:r w:rsidRPr="00A42146">
        <w:rPr>
          <w:sz w:val="32"/>
          <w:szCs w:val="32"/>
        </w:rPr>
        <w:t xml:space="preserve"> действительно </w:t>
      </w:r>
      <w:proofErr w:type="gramStart"/>
      <w:r w:rsidRPr="00A42146">
        <w:rPr>
          <w:sz w:val="32"/>
          <w:szCs w:val="32"/>
        </w:rPr>
        <w:t>подключен</w:t>
      </w:r>
      <w:proofErr w:type="gramEnd"/>
      <w:r w:rsidRPr="00A42146">
        <w:rPr>
          <w:sz w:val="32"/>
          <w:szCs w:val="32"/>
        </w:rPr>
        <w:t xml:space="preserve"> к компьютеру. Для этого соединения используется кабель </w:t>
      </w:r>
      <w:proofErr w:type="spellStart"/>
      <w:r w:rsidRPr="00A42146">
        <w:rPr>
          <w:sz w:val="32"/>
          <w:szCs w:val="32"/>
        </w:rPr>
        <w:t>Ethernet</w:t>
      </w:r>
      <w:proofErr w:type="spellEnd"/>
      <w:r w:rsidRPr="00A42146">
        <w:rPr>
          <w:sz w:val="32"/>
          <w:szCs w:val="32"/>
        </w:rPr>
        <w:t xml:space="preserve"> из комплекта поставки, который с одной стороны должен быть подключен к любому свободному LAN-порту на </w:t>
      </w:r>
      <w:proofErr w:type="spellStart"/>
      <w:r w:rsidRPr="00A42146">
        <w:rPr>
          <w:sz w:val="32"/>
          <w:szCs w:val="32"/>
        </w:rPr>
        <w:t>маршрутизаторе</w:t>
      </w:r>
      <w:proofErr w:type="spellEnd"/>
      <w:r w:rsidRPr="00A42146">
        <w:rPr>
          <w:sz w:val="32"/>
          <w:szCs w:val="32"/>
        </w:rPr>
        <w:t>, а с другой – к сетевому адаптеру компьютера</w:t>
      </w:r>
    </w:p>
    <w:p w:rsidR="00AE173C" w:rsidRPr="00A42146" w:rsidRDefault="00AE173C" w:rsidP="00AE173C">
      <w:pPr>
        <w:pStyle w:val="a3"/>
        <w:numPr>
          <w:ilvl w:val="0"/>
          <w:numId w:val="1"/>
        </w:numPr>
        <w:spacing w:after="0" w:line="240" w:lineRule="auto"/>
        <w:ind w:left="0" w:firstLine="0"/>
        <w:rPr>
          <w:sz w:val="32"/>
          <w:szCs w:val="32"/>
        </w:rPr>
      </w:pPr>
      <w:r w:rsidRPr="00A42146">
        <w:rPr>
          <w:sz w:val="32"/>
          <w:szCs w:val="32"/>
        </w:rPr>
        <w:t>ваш компьютер настроен на автоматическое получение IP-адреса. </w:t>
      </w:r>
    </w:p>
    <w:p w:rsidR="00AE173C" w:rsidRDefault="00AE173C" w:rsidP="00AE173C">
      <w:pPr>
        <w:spacing w:after="0" w:line="240" w:lineRule="auto"/>
        <w:rPr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3647999" cy="4076700"/>
            <wp:effectExtent l="19050" t="0" r="0" b="0"/>
            <wp:docPr id="1" name="Рисунок 1" descr="https://www.dlink.ru/up/support/FAQ/Routers/anweb/PPPoE_setting_anweb_01_.jpg?14973413030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dlink.ru/up/support/FAQ/Routers/anweb/PPPoE_setting_anweb_01_.jpg?149734130307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7999" cy="407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173C" w:rsidRDefault="00AE173C" w:rsidP="00AE173C">
      <w:pPr>
        <w:spacing w:after="0" w:line="240" w:lineRule="auto"/>
        <w:rPr>
          <w:sz w:val="32"/>
          <w:szCs w:val="32"/>
          <w:lang w:val="en-US"/>
        </w:rPr>
      </w:pPr>
      <w:r w:rsidRPr="00A42146">
        <w:rPr>
          <w:sz w:val="32"/>
          <w:szCs w:val="32"/>
        </w:rPr>
        <w:t>Переходим к настройке.</w:t>
      </w:r>
    </w:p>
    <w:p w:rsidR="00A115B6" w:rsidRDefault="00AE173C" w:rsidP="00AE173C">
      <w:pPr>
        <w:rPr>
          <w:sz w:val="32"/>
          <w:szCs w:val="32"/>
          <w:lang w:val="en-US"/>
        </w:rPr>
      </w:pPr>
      <w:r w:rsidRPr="00A42146">
        <w:rPr>
          <w:sz w:val="32"/>
          <w:szCs w:val="32"/>
        </w:rPr>
        <w:t xml:space="preserve">Обратитесь к Web-интерфейсу </w:t>
      </w:r>
      <w:proofErr w:type="spellStart"/>
      <w:r w:rsidRPr="00A42146">
        <w:rPr>
          <w:sz w:val="32"/>
          <w:szCs w:val="32"/>
        </w:rPr>
        <w:t>маршрутизатора</w:t>
      </w:r>
      <w:proofErr w:type="spellEnd"/>
      <w:r w:rsidRPr="00A42146">
        <w:rPr>
          <w:sz w:val="32"/>
          <w:szCs w:val="32"/>
        </w:rPr>
        <w:t>. Для этого в а</w:t>
      </w:r>
      <w:r w:rsidRPr="00A42146">
        <w:rPr>
          <w:sz w:val="32"/>
          <w:szCs w:val="32"/>
        </w:rPr>
        <w:t>д</w:t>
      </w:r>
      <w:r w:rsidRPr="00A42146">
        <w:rPr>
          <w:sz w:val="32"/>
          <w:szCs w:val="32"/>
        </w:rPr>
        <w:t>ресной строке браузера введите 192.168.</w:t>
      </w:r>
      <w:r w:rsidRPr="00AE173C">
        <w:rPr>
          <w:sz w:val="32"/>
          <w:szCs w:val="32"/>
        </w:rPr>
        <w:t>1</w:t>
      </w:r>
      <w:r w:rsidRPr="00A42146">
        <w:rPr>
          <w:sz w:val="32"/>
          <w:szCs w:val="32"/>
        </w:rPr>
        <w:t>0.1 и нажмите клавишу </w:t>
      </w:r>
      <w:proofErr w:type="spellStart"/>
      <w:r w:rsidRPr="00A42146">
        <w:rPr>
          <w:sz w:val="32"/>
          <w:szCs w:val="32"/>
        </w:rPr>
        <w:t>Enter</w:t>
      </w:r>
      <w:proofErr w:type="spellEnd"/>
      <w:r w:rsidRPr="00A42146">
        <w:rPr>
          <w:sz w:val="32"/>
          <w:szCs w:val="32"/>
        </w:rPr>
        <w:t>.</w:t>
      </w:r>
    </w:p>
    <w:p w:rsidR="00AE173C" w:rsidRPr="00AE173C" w:rsidRDefault="00AE173C" w:rsidP="00AE173C">
      <w:pPr>
        <w:rPr>
          <w:sz w:val="32"/>
          <w:szCs w:val="32"/>
          <w:lang w:val="en-US"/>
        </w:rPr>
      </w:pPr>
      <w:r>
        <w:object w:dxaOrig="7340" w:dyaOrig="367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6.75pt;height:183.75pt" o:ole="">
            <v:imagedata r:id="rId6" o:title=""/>
          </v:shape>
          <o:OLEObject Type="Embed" ProgID="Unknown" ShapeID="_x0000_i1025" DrawAspect="Content" ObjectID="_1793084484" r:id="rId7"/>
        </w:object>
      </w:r>
    </w:p>
    <w:p w:rsidR="00AE173C" w:rsidRPr="00AE173C" w:rsidRDefault="00AE173C" w:rsidP="00AE173C">
      <w:pPr>
        <w:rPr>
          <w:sz w:val="32"/>
          <w:szCs w:val="32"/>
        </w:rPr>
      </w:pPr>
      <w:r w:rsidRPr="00AE173C">
        <w:rPr>
          <w:sz w:val="32"/>
          <w:szCs w:val="32"/>
        </w:rPr>
        <w:t xml:space="preserve">Откроется окно ввода логина и пароля. По умолчанию </w:t>
      </w:r>
      <w:r w:rsidRPr="00AE173C">
        <w:rPr>
          <w:sz w:val="32"/>
          <w:szCs w:val="32"/>
          <w:lang w:val="en-US"/>
        </w:rPr>
        <w:t>admin</w:t>
      </w:r>
      <w:r w:rsidRPr="00AE173C">
        <w:rPr>
          <w:sz w:val="32"/>
          <w:szCs w:val="32"/>
        </w:rPr>
        <w:t xml:space="preserve"> и </w:t>
      </w:r>
      <w:r w:rsidRPr="00AE173C">
        <w:rPr>
          <w:sz w:val="32"/>
          <w:szCs w:val="32"/>
          <w:lang w:val="en-US"/>
        </w:rPr>
        <w:t>admin</w:t>
      </w:r>
      <w:r w:rsidRPr="00AE173C">
        <w:rPr>
          <w:sz w:val="32"/>
          <w:szCs w:val="32"/>
        </w:rPr>
        <w:t xml:space="preserve">. </w:t>
      </w:r>
      <w:r>
        <w:rPr>
          <w:sz w:val="32"/>
          <w:szCs w:val="32"/>
        </w:rPr>
        <w:t>Нажмите кнопку "</w:t>
      </w:r>
      <w:proofErr w:type="spellStart"/>
      <w:r>
        <w:rPr>
          <w:sz w:val="32"/>
          <w:szCs w:val="32"/>
        </w:rPr>
        <w:t>Login</w:t>
      </w:r>
      <w:proofErr w:type="spellEnd"/>
      <w:r>
        <w:rPr>
          <w:sz w:val="32"/>
          <w:szCs w:val="32"/>
        </w:rPr>
        <w:t>".</w:t>
      </w:r>
    </w:p>
    <w:p w:rsidR="00AE173C" w:rsidRPr="00AE173C" w:rsidRDefault="00AE173C" w:rsidP="00AE173C">
      <w:pPr>
        <w:rPr>
          <w:sz w:val="32"/>
          <w:szCs w:val="32"/>
        </w:rPr>
      </w:pPr>
      <w:r w:rsidRPr="00AE173C">
        <w:rPr>
          <w:sz w:val="32"/>
          <w:szCs w:val="32"/>
        </w:rPr>
        <w:lastRenderedPageBreak/>
        <w:t xml:space="preserve">Слева выберите раздел </w:t>
      </w:r>
      <w:proofErr w:type="spellStart"/>
      <w:r w:rsidRPr="00AE173C">
        <w:rPr>
          <w:b/>
          <w:bCs/>
          <w:sz w:val="32"/>
          <w:szCs w:val="32"/>
        </w:rPr>
        <w:t>Main</w:t>
      </w:r>
      <w:proofErr w:type="spellEnd"/>
      <w:r w:rsidRPr="00AE173C">
        <w:rPr>
          <w:sz w:val="32"/>
          <w:szCs w:val="32"/>
        </w:rPr>
        <w:t xml:space="preserve">, подраздел </w:t>
      </w:r>
      <w:r w:rsidRPr="00AE173C">
        <w:rPr>
          <w:b/>
          <w:bCs/>
          <w:sz w:val="32"/>
          <w:szCs w:val="32"/>
        </w:rPr>
        <w:t xml:space="preserve">WAN </w:t>
      </w:r>
      <w:proofErr w:type="spellStart"/>
      <w:r w:rsidRPr="00AE173C">
        <w:rPr>
          <w:b/>
          <w:bCs/>
          <w:sz w:val="32"/>
          <w:szCs w:val="32"/>
        </w:rPr>
        <w:t>Interface</w:t>
      </w:r>
      <w:proofErr w:type="spellEnd"/>
      <w:r w:rsidRPr="00AE173C">
        <w:rPr>
          <w:sz w:val="32"/>
          <w:szCs w:val="32"/>
        </w:rPr>
        <w:t xml:space="preserve">. В поле </w:t>
      </w:r>
      <w:r w:rsidRPr="00AE173C">
        <w:rPr>
          <w:b/>
          <w:bCs/>
          <w:sz w:val="32"/>
          <w:szCs w:val="32"/>
        </w:rPr>
        <w:t xml:space="preserve">WAN </w:t>
      </w:r>
      <w:proofErr w:type="spellStart"/>
      <w:r w:rsidRPr="00AE173C">
        <w:rPr>
          <w:b/>
          <w:bCs/>
          <w:sz w:val="32"/>
          <w:szCs w:val="32"/>
        </w:rPr>
        <w:t>Access</w:t>
      </w:r>
      <w:proofErr w:type="spellEnd"/>
      <w:r w:rsidRPr="00AE173C">
        <w:rPr>
          <w:b/>
          <w:bCs/>
          <w:sz w:val="32"/>
          <w:szCs w:val="32"/>
        </w:rPr>
        <w:t xml:space="preserve"> </w:t>
      </w:r>
      <w:proofErr w:type="spellStart"/>
      <w:r w:rsidRPr="00AE173C">
        <w:rPr>
          <w:b/>
          <w:bCs/>
          <w:sz w:val="32"/>
          <w:szCs w:val="32"/>
        </w:rPr>
        <w:t>Type</w:t>
      </w:r>
      <w:proofErr w:type="spellEnd"/>
      <w:r w:rsidRPr="00AE173C">
        <w:rPr>
          <w:sz w:val="32"/>
          <w:szCs w:val="32"/>
        </w:rPr>
        <w:t xml:space="preserve"> выставьте значение </w:t>
      </w:r>
      <w:proofErr w:type="spellStart"/>
      <w:r w:rsidRPr="00AE173C">
        <w:rPr>
          <w:b/>
          <w:bCs/>
          <w:sz w:val="32"/>
          <w:szCs w:val="32"/>
        </w:rPr>
        <w:t>PPPoE</w:t>
      </w:r>
      <w:proofErr w:type="spellEnd"/>
      <w:r w:rsidRPr="00AE173C">
        <w:rPr>
          <w:sz w:val="32"/>
          <w:szCs w:val="32"/>
        </w:rPr>
        <w:t xml:space="preserve">, в поле </w:t>
      </w:r>
      <w:proofErr w:type="spellStart"/>
      <w:r w:rsidRPr="00AE173C">
        <w:rPr>
          <w:b/>
          <w:bCs/>
          <w:sz w:val="32"/>
          <w:szCs w:val="32"/>
        </w:rPr>
        <w:t>User</w:t>
      </w:r>
      <w:proofErr w:type="spellEnd"/>
      <w:r w:rsidRPr="00AE173C">
        <w:rPr>
          <w:b/>
          <w:bCs/>
          <w:sz w:val="32"/>
          <w:szCs w:val="32"/>
        </w:rPr>
        <w:t xml:space="preserve"> </w:t>
      </w:r>
      <w:proofErr w:type="spellStart"/>
      <w:r w:rsidRPr="00AE173C">
        <w:rPr>
          <w:b/>
          <w:bCs/>
          <w:sz w:val="32"/>
          <w:szCs w:val="32"/>
        </w:rPr>
        <w:t>Name</w:t>
      </w:r>
      <w:proofErr w:type="spellEnd"/>
      <w:r w:rsidRPr="00AE173C">
        <w:rPr>
          <w:sz w:val="32"/>
          <w:szCs w:val="32"/>
        </w:rPr>
        <w:t xml:space="preserve"> пропишите Логин из вашего договора, в поле </w:t>
      </w:r>
      <w:proofErr w:type="spellStart"/>
      <w:r w:rsidRPr="00AE173C">
        <w:rPr>
          <w:b/>
          <w:bCs/>
          <w:sz w:val="32"/>
          <w:szCs w:val="32"/>
        </w:rPr>
        <w:t>Password</w:t>
      </w:r>
      <w:proofErr w:type="spellEnd"/>
      <w:r w:rsidRPr="00AE173C">
        <w:rPr>
          <w:sz w:val="32"/>
          <w:szCs w:val="32"/>
        </w:rPr>
        <w:t xml:space="preserve"> пропишите Пароль из </w:t>
      </w:r>
      <w:r>
        <w:rPr>
          <w:sz w:val="32"/>
          <w:szCs w:val="32"/>
        </w:rPr>
        <w:t>карточки абонента</w:t>
      </w:r>
      <w:r w:rsidRPr="00AE173C">
        <w:rPr>
          <w:sz w:val="32"/>
          <w:szCs w:val="32"/>
        </w:rPr>
        <w:t xml:space="preserve">. Остальные строки заполнять не нужно, нажмите кнопку </w:t>
      </w:r>
      <w:proofErr w:type="spellStart"/>
      <w:r w:rsidRPr="00AE173C">
        <w:rPr>
          <w:b/>
          <w:bCs/>
          <w:sz w:val="32"/>
          <w:szCs w:val="32"/>
        </w:rPr>
        <w:t>Apply</w:t>
      </w:r>
      <w:proofErr w:type="spellEnd"/>
      <w:r w:rsidRPr="00AE173C">
        <w:rPr>
          <w:b/>
          <w:bCs/>
          <w:sz w:val="32"/>
          <w:szCs w:val="32"/>
        </w:rPr>
        <w:t xml:space="preserve"> </w:t>
      </w:r>
      <w:proofErr w:type="spellStart"/>
      <w:r w:rsidRPr="00AE173C">
        <w:rPr>
          <w:b/>
          <w:bCs/>
          <w:sz w:val="32"/>
          <w:szCs w:val="32"/>
        </w:rPr>
        <w:t>Changes</w:t>
      </w:r>
      <w:proofErr w:type="spellEnd"/>
      <w:r w:rsidRPr="00AE173C">
        <w:rPr>
          <w:sz w:val="32"/>
          <w:szCs w:val="32"/>
        </w:rPr>
        <w:t>.</w:t>
      </w:r>
    </w:p>
    <w:p w:rsidR="00AE173C" w:rsidRDefault="00AE173C" w:rsidP="00AE173C">
      <w:pPr>
        <w:rPr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-121921</wp:posOffset>
            </wp:positionH>
            <wp:positionV relativeFrom="paragraph">
              <wp:posOffset>2304182</wp:posOffset>
            </wp:positionV>
            <wp:extent cx="3190875" cy="3020442"/>
            <wp:effectExtent l="19050" t="0" r="9525" b="0"/>
            <wp:wrapNone/>
            <wp:docPr id="3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812" cy="3025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06C4F">
        <w:object w:dxaOrig="11009" w:dyaOrig="8573">
          <v:shape id="_x0000_i1026" type="#_x0000_t75" style="width:538.5pt;height:419.25pt" o:ole="">
            <v:imagedata r:id="rId9" o:title=""/>
          </v:shape>
          <o:OLEObject Type="Embed" ProgID="Unknown" ShapeID="_x0000_i1026" DrawAspect="Content" ObjectID="_1793084485" r:id="rId10"/>
        </w:object>
      </w:r>
    </w:p>
    <w:p w:rsidR="00306C4F" w:rsidRPr="00306C4F" w:rsidRDefault="00306C4F" w:rsidP="00306C4F">
      <w:pPr>
        <w:rPr>
          <w:sz w:val="32"/>
          <w:szCs w:val="32"/>
        </w:rPr>
      </w:pPr>
      <w:r>
        <w:rPr>
          <w:sz w:val="32"/>
          <w:szCs w:val="32"/>
        </w:rPr>
        <w:t xml:space="preserve">Дальше необходимо настроить </w:t>
      </w:r>
      <w:proofErr w:type="spellStart"/>
      <w:r>
        <w:rPr>
          <w:sz w:val="32"/>
          <w:szCs w:val="32"/>
        </w:rPr>
        <w:t>WiFi</w:t>
      </w:r>
      <w:proofErr w:type="spellEnd"/>
      <w:r>
        <w:rPr>
          <w:sz w:val="32"/>
          <w:szCs w:val="32"/>
        </w:rPr>
        <w:t xml:space="preserve"> </w:t>
      </w:r>
    </w:p>
    <w:p w:rsidR="00306C4F" w:rsidRDefault="00306C4F">
      <w:pPr>
        <w:spacing w:after="0" w:line="240" w:lineRule="auto"/>
        <w:ind w:left="164" w:right="130" w:firstLine="425"/>
        <w:jc w:val="both"/>
        <w:rPr>
          <w:sz w:val="32"/>
          <w:szCs w:val="32"/>
        </w:rPr>
      </w:pPr>
      <w:r>
        <w:rPr>
          <w:sz w:val="32"/>
          <w:szCs w:val="32"/>
        </w:rPr>
        <w:br w:type="page"/>
      </w:r>
    </w:p>
    <w:p w:rsidR="00306C4F" w:rsidRDefault="00306C4F" w:rsidP="00306C4F">
      <w:pPr>
        <w:rPr>
          <w:sz w:val="32"/>
          <w:szCs w:val="32"/>
        </w:rPr>
      </w:pPr>
      <w:r>
        <w:object w:dxaOrig="12233" w:dyaOrig="11022">
          <v:shape id="_x0000_i1027" type="#_x0000_t75" style="width:538.5pt;height:485.25pt" o:ole="">
            <v:imagedata r:id="rId11" o:title=""/>
          </v:shape>
          <o:OLEObject Type="Embed" ProgID="Unknown" ShapeID="_x0000_i1027" DrawAspect="Content" ObjectID="_1793084486" r:id="rId12"/>
        </w:object>
      </w:r>
    </w:p>
    <w:p w:rsidR="00306C4F" w:rsidRPr="00306C4F" w:rsidRDefault="00306C4F" w:rsidP="00306C4F">
      <w:pPr>
        <w:spacing w:after="0" w:line="240" w:lineRule="auto"/>
        <w:ind w:firstLine="709"/>
        <w:jc w:val="both"/>
        <w:rPr>
          <w:sz w:val="32"/>
          <w:szCs w:val="32"/>
        </w:rPr>
      </w:pPr>
      <w:r w:rsidRPr="00306C4F">
        <w:rPr>
          <w:sz w:val="32"/>
          <w:szCs w:val="32"/>
        </w:rPr>
        <w:t>Выбрать меню "</w:t>
      </w:r>
      <w:proofErr w:type="spellStart"/>
      <w:r w:rsidRPr="00306C4F">
        <w:rPr>
          <w:b/>
          <w:sz w:val="32"/>
          <w:szCs w:val="32"/>
        </w:rPr>
        <w:t>Wi-Fi</w:t>
      </w:r>
      <w:proofErr w:type="spellEnd"/>
      <w:r w:rsidRPr="00306C4F">
        <w:rPr>
          <w:b/>
          <w:sz w:val="32"/>
          <w:szCs w:val="32"/>
        </w:rPr>
        <w:t xml:space="preserve"> сеть</w:t>
      </w:r>
      <w:r w:rsidRPr="00306C4F">
        <w:rPr>
          <w:sz w:val="32"/>
          <w:szCs w:val="32"/>
        </w:rPr>
        <w:t>"</w:t>
      </w:r>
    </w:p>
    <w:p w:rsidR="00306C4F" w:rsidRPr="00306C4F" w:rsidRDefault="00306C4F" w:rsidP="00306C4F">
      <w:pPr>
        <w:spacing w:after="0" w:line="240" w:lineRule="auto"/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Внесите в </w:t>
      </w:r>
      <w:r w:rsidRPr="00306C4F">
        <w:rPr>
          <w:sz w:val="32"/>
          <w:szCs w:val="32"/>
        </w:rPr>
        <w:t>поле "</w:t>
      </w:r>
      <w:r w:rsidRPr="00306C4F">
        <w:rPr>
          <w:b/>
          <w:sz w:val="32"/>
          <w:szCs w:val="32"/>
        </w:rPr>
        <w:t>SSID</w:t>
      </w:r>
      <w:r w:rsidRPr="00306C4F">
        <w:rPr>
          <w:sz w:val="32"/>
          <w:szCs w:val="32"/>
        </w:rPr>
        <w:t>"</w:t>
      </w:r>
      <w:r>
        <w:rPr>
          <w:sz w:val="32"/>
          <w:szCs w:val="32"/>
        </w:rPr>
        <w:t xml:space="preserve"> - имя вашей будущей </w:t>
      </w:r>
      <w:proofErr w:type="spellStart"/>
      <w:r>
        <w:rPr>
          <w:sz w:val="32"/>
          <w:szCs w:val="32"/>
        </w:rPr>
        <w:t>WiFi</w:t>
      </w:r>
      <w:proofErr w:type="spellEnd"/>
      <w:r>
        <w:rPr>
          <w:sz w:val="32"/>
          <w:szCs w:val="32"/>
        </w:rPr>
        <w:t xml:space="preserve"> сети, в</w:t>
      </w:r>
      <w:r w:rsidRPr="00306C4F">
        <w:rPr>
          <w:sz w:val="32"/>
          <w:szCs w:val="32"/>
        </w:rPr>
        <w:t>ыб</w:t>
      </w:r>
      <w:r>
        <w:rPr>
          <w:sz w:val="32"/>
          <w:szCs w:val="32"/>
        </w:rPr>
        <w:t>е</w:t>
      </w:r>
      <w:r w:rsidRPr="00306C4F">
        <w:rPr>
          <w:sz w:val="32"/>
          <w:szCs w:val="32"/>
        </w:rPr>
        <w:t>р</w:t>
      </w:r>
      <w:r>
        <w:rPr>
          <w:sz w:val="32"/>
          <w:szCs w:val="32"/>
        </w:rPr>
        <w:t>ите</w:t>
      </w:r>
      <w:r w:rsidRPr="00306C4F">
        <w:rPr>
          <w:sz w:val="32"/>
          <w:szCs w:val="32"/>
        </w:rPr>
        <w:t xml:space="preserve"> из всплывающего меню "</w:t>
      </w:r>
      <w:r w:rsidRPr="00306C4F">
        <w:rPr>
          <w:b/>
          <w:sz w:val="32"/>
          <w:szCs w:val="32"/>
        </w:rPr>
        <w:t>Шифрование</w:t>
      </w:r>
      <w:r w:rsidRPr="00306C4F">
        <w:rPr>
          <w:sz w:val="32"/>
          <w:szCs w:val="32"/>
        </w:rPr>
        <w:t>" тип "</w:t>
      </w:r>
      <w:r w:rsidRPr="00306C4F">
        <w:rPr>
          <w:b/>
          <w:sz w:val="32"/>
          <w:szCs w:val="32"/>
        </w:rPr>
        <w:t>WPA2-PSK</w:t>
      </w:r>
      <w:r w:rsidRPr="00306C4F">
        <w:rPr>
          <w:sz w:val="32"/>
          <w:szCs w:val="32"/>
        </w:rPr>
        <w:t xml:space="preserve">", </w:t>
      </w:r>
      <w:r>
        <w:rPr>
          <w:sz w:val="32"/>
          <w:szCs w:val="32"/>
        </w:rPr>
        <w:t>у</w:t>
      </w:r>
      <w:r w:rsidRPr="00306C4F">
        <w:rPr>
          <w:sz w:val="32"/>
          <w:szCs w:val="32"/>
        </w:rPr>
        <w:t>становит</w:t>
      </w:r>
      <w:r>
        <w:rPr>
          <w:sz w:val="32"/>
          <w:szCs w:val="32"/>
        </w:rPr>
        <w:t>е</w:t>
      </w:r>
      <w:r w:rsidRPr="00306C4F">
        <w:rPr>
          <w:sz w:val="32"/>
          <w:szCs w:val="32"/>
        </w:rPr>
        <w:t xml:space="preserve"> "галочки":</w:t>
      </w:r>
      <w:r>
        <w:rPr>
          <w:sz w:val="32"/>
          <w:szCs w:val="32"/>
        </w:rPr>
        <w:t xml:space="preserve"> </w:t>
      </w:r>
      <w:r w:rsidRPr="00306C4F">
        <w:rPr>
          <w:sz w:val="32"/>
          <w:szCs w:val="32"/>
        </w:rPr>
        <w:t>"</w:t>
      </w:r>
      <w:r w:rsidRPr="00306C4F">
        <w:rPr>
          <w:b/>
          <w:sz w:val="32"/>
          <w:szCs w:val="32"/>
        </w:rPr>
        <w:t>Частный (</w:t>
      </w:r>
      <w:r w:rsidRPr="00306C4F">
        <w:rPr>
          <w:b/>
          <w:sz w:val="32"/>
          <w:szCs w:val="32"/>
          <w:lang w:val="en-US"/>
        </w:rPr>
        <w:t>Pre</w:t>
      </w:r>
      <w:r w:rsidRPr="00306C4F">
        <w:rPr>
          <w:b/>
          <w:sz w:val="32"/>
          <w:szCs w:val="32"/>
        </w:rPr>
        <w:t>-</w:t>
      </w:r>
      <w:r w:rsidRPr="00306C4F">
        <w:rPr>
          <w:b/>
          <w:sz w:val="32"/>
          <w:szCs w:val="32"/>
          <w:lang w:val="en-US"/>
        </w:rPr>
        <w:t>Shared</w:t>
      </w:r>
      <w:r w:rsidRPr="00306C4F">
        <w:rPr>
          <w:b/>
          <w:sz w:val="32"/>
          <w:szCs w:val="32"/>
        </w:rPr>
        <w:t xml:space="preserve"> </w:t>
      </w:r>
      <w:r w:rsidRPr="00306C4F">
        <w:rPr>
          <w:b/>
          <w:sz w:val="32"/>
          <w:szCs w:val="32"/>
          <w:lang w:val="en-US"/>
        </w:rPr>
        <w:t>Key</w:t>
      </w:r>
      <w:r w:rsidRPr="00306C4F">
        <w:rPr>
          <w:b/>
          <w:sz w:val="32"/>
          <w:szCs w:val="32"/>
        </w:rPr>
        <w:t>)</w:t>
      </w:r>
      <w:r w:rsidRPr="00306C4F">
        <w:rPr>
          <w:sz w:val="32"/>
          <w:szCs w:val="32"/>
        </w:rPr>
        <w:t>" - "</w:t>
      </w:r>
      <w:r w:rsidRPr="00306C4F">
        <w:rPr>
          <w:b/>
          <w:sz w:val="32"/>
          <w:szCs w:val="32"/>
          <w:lang w:val="en-US"/>
        </w:rPr>
        <w:t>AES</w:t>
      </w:r>
      <w:r w:rsidRPr="00306C4F">
        <w:rPr>
          <w:sz w:val="32"/>
          <w:szCs w:val="32"/>
        </w:rPr>
        <w:t>". В поле "</w:t>
      </w:r>
      <w:proofErr w:type="spellStart"/>
      <w:r w:rsidRPr="00306C4F">
        <w:rPr>
          <w:b/>
          <w:sz w:val="32"/>
          <w:szCs w:val="32"/>
        </w:rPr>
        <w:t>Pre-Shared</w:t>
      </w:r>
      <w:proofErr w:type="spellEnd"/>
      <w:r w:rsidRPr="00306C4F">
        <w:rPr>
          <w:b/>
          <w:sz w:val="32"/>
          <w:szCs w:val="32"/>
        </w:rPr>
        <w:t xml:space="preserve"> </w:t>
      </w:r>
      <w:proofErr w:type="spellStart"/>
      <w:r w:rsidRPr="00306C4F">
        <w:rPr>
          <w:b/>
          <w:sz w:val="32"/>
          <w:szCs w:val="32"/>
        </w:rPr>
        <w:t>Key</w:t>
      </w:r>
      <w:proofErr w:type="spellEnd"/>
      <w:r w:rsidRPr="00306C4F">
        <w:rPr>
          <w:sz w:val="32"/>
          <w:szCs w:val="32"/>
        </w:rPr>
        <w:t>" проп</w:t>
      </w:r>
      <w:r>
        <w:rPr>
          <w:sz w:val="32"/>
          <w:szCs w:val="32"/>
        </w:rPr>
        <w:t xml:space="preserve">ишите желаемый пароль на вашу будущую </w:t>
      </w:r>
      <w:proofErr w:type="spellStart"/>
      <w:r>
        <w:rPr>
          <w:sz w:val="32"/>
          <w:szCs w:val="32"/>
        </w:rPr>
        <w:t>Wi-Fi</w:t>
      </w:r>
      <w:proofErr w:type="spellEnd"/>
      <w:r>
        <w:rPr>
          <w:sz w:val="32"/>
          <w:szCs w:val="32"/>
        </w:rPr>
        <w:t xml:space="preserve"> сеть </w:t>
      </w:r>
      <w:r w:rsidRPr="00306C4F">
        <w:rPr>
          <w:sz w:val="32"/>
          <w:szCs w:val="32"/>
        </w:rPr>
        <w:t>(не меньше 8 символов, только английские буквы, регистр букв имеет значение)</w:t>
      </w:r>
      <w:r>
        <w:rPr>
          <w:sz w:val="32"/>
          <w:szCs w:val="32"/>
        </w:rPr>
        <w:t>.</w:t>
      </w:r>
      <w:r w:rsidRPr="00306C4F">
        <w:rPr>
          <w:sz w:val="32"/>
          <w:szCs w:val="32"/>
        </w:rPr>
        <w:t xml:space="preserve"> </w:t>
      </w:r>
    </w:p>
    <w:p w:rsidR="00306C4F" w:rsidRPr="00306C4F" w:rsidRDefault="00306C4F" w:rsidP="00306C4F">
      <w:pPr>
        <w:spacing w:after="0" w:line="240" w:lineRule="auto"/>
        <w:ind w:firstLine="709"/>
        <w:jc w:val="both"/>
        <w:rPr>
          <w:sz w:val="32"/>
          <w:szCs w:val="32"/>
        </w:rPr>
      </w:pPr>
      <w:r w:rsidRPr="00306C4F">
        <w:rPr>
          <w:sz w:val="32"/>
          <w:szCs w:val="32"/>
        </w:rPr>
        <w:t>Нажать "</w:t>
      </w:r>
      <w:r w:rsidRPr="00306C4F">
        <w:rPr>
          <w:b/>
          <w:sz w:val="32"/>
          <w:szCs w:val="32"/>
        </w:rPr>
        <w:t>Сохранить изменения</w:t>
      </w:r>
      <w:r w:rsidRPr="00306C4F">
        <w:rPr>
          <w:sz w:val="32"/>
          <w:szCs w:val="32"/>
        </w:rPr>
        <w:t>"</w:t>
      </w:r>
    </w:p>
    <w:p w:rsidR="00306C4F" w:rsidRDefault="00306C4F" w:rsidP="00306C4F">
      <w:pPr>
        <w:spacing w:after="0" w:line="240" w:lineRule="auto"/>
        <w:ind w:firstLine="709"/>
        <w:jc w:val="both"/>
        <w:rPr>
          <w:sz w:val="32"/>
          <w:szCs w:val="32"/>
        </w:rPr>
      </w:pPr>
      <w:r w:rsidRPr="00306C4F">
        <w:rPr>
          <w:sz w:val="32"/>
          <w:szCs w:val="32"/>
        </w:rPr>
        <w:t xml:space="preserve">После сохранения </w:t>
      </w:r>
      <w:r>
        <w:rPr>
          <w:sz w:val="32"/>
          <w:szCs w:val="32"/>
        </w:rPr>
        <w:t xml:space="preserve">настроек у данного роутера для </w:t>
      </w:r>
      <w:r w:rsidRPr="00306C4F">
        <w:rPr>
          <w:sz w:val="32"/>
          <w:szCs w:val="32"/>
        </w:rPr>
        <w:t>применения настроек, необходимо</w:t>
      </w:r>
      <w:r>
        <w:rPr>
          <w:sz w:val="32"/>
          <w:szCs w:val="32"/>
        </w:rPr>
        <w:t xml:space="preserve"> перейти в пункт "</w:t>
      </w:r>
      <w:r w:rsidRPr="00306C4F">
        <w:rPr>
          <w:b/>
          <w:sz w:val="32"/>
          <w:szCs w:val="32"/>
        </w:rPr>
        <w:t>Состояние системы</w:t>
      </w:r>
      <w:r>
        <w:rPr>
          <w:sz w:val="32"/>
          <w:szCs w:val="32"/>
        </w:rPr>
        <w:t>" и произвести перезагрузку.</w:t>
      </w:r>
    </w:p>
    <w:p w:rsidR="00AE173C" w:rsidRPr="00AE173C" w:rsidRDefault="00306C4F" w:rsidP="00306C4F">
      <w:pPr>
        <w:spacing w:after="0" w:line="240" w:lineRule="auto"/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t>На этом настройка вашего роутера завершена.</w:t>
      </w:r>
    </w:p>
    <w:sectPr w:rsidR="00AE173C" w:rsidRPr="00AE173C" w:rsidSect="00AE173C">
      <w:pgSz w:w="11906" w:h="16838"/>
      <w:pgMar w:top="426" w:right="566" w:bottom="426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0571BE"/>
    <w:multiLevelType w:val="hybridMultilevel"/>
    <w:tmpl w:val="C4E068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E173C"/>
    <w:rsid w:val="00306C4F"/>
    <w:rsid w:val="003F260F"/>
    <w:rsid w:val="00710073"/>
    <w:rsid w:val="00921B15"/>
    <w:rsid w:val="00A115B6"/>
    <w:rsid w:val="00AE173C"/>
    <w:rsid w:val="00EF7D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left="164" w:right="130" w:firstLine="425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173C"/>
    <w:pPr>
      <w:spacing w:after="200" w:line="276" w:lineRule="auto"/>
      <w:ind w:left="0" w:right="0" w:firstLine="0"/>
      <w:jc w:val="left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E173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E17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E173C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AE173C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4618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12" Type="http://schemas.openxmlformats.org/officeDocument/2006/relationships/oleObject" Target="embeddings/oleObject3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5.emf"/><Relationship Id="rId5" Type="http://schemas.openxmlformats.org/officeDocument/2006/relationships/image" Target="media/image1.jpeg"/><Relationship Id="rId10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4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3</Pages>
  <Words>248</Words>
  <Characters>1419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1664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Danger</dc:creator>
  <cp:lastModifiedBy>Danger</cp:lastModifiedBy>
  <cp:revision>1</cp:revision>
  <dcterms:created xsi:type="dcterms:W3CDTF">2024-11-14T06:54:00Z</dcterms:created>
  <dcterms:modified xsi:type="dcterms:W3CDTF">2024-11-14T07:15:00Z</dcterms:modified>
</cp:coreProperties>
</file>